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CF7" w:rsidRDefault="00082CF7"/>
    <w:p w:rsidR="00824654" w:rsidRPr="00BE6A82" w:rsidRDefault="00824654" w:rsidP="00560104">
      <w:pPr>
        <w:pStyle w:val="NormalWeb"/>
        <w:tabs>
          <w:tab w:val="left" w:pos="1134"/>
        </w:tabs>
        <w:jc w:val="both"/>
        <w:rPr>
          <w:rStyle w:val="Textoennegrita"/>
          <w:rFonts w:ascii="Calibri" w:hAnsi="Calibri" w:cs="Arial"/>
          <w:color w:val="FF0000"/>
          <w:sz w:val="40"/>
          <w:szCs w:val="40"/>
        </w:rPr>
      </w:pPr>
      <w:r w:rsidRPr="00BE6A82">
        <w:rPr>
          <w:rStyle w:val="Textoennegrita"/>
          <w:rFonts w:ascii="Calibri" w:hAnsi="Calibri" w:cs="Arial"/>
          <w:color w:val="FF0000"/>
          <w:sz w:val="40"/>
          <w:szCs w:val="40"/>
        </w:rPr>
        <w:t>De la clase a la cuenta 19</w:t>
      </w:r>
    </w:p>
    <w:p w:rsidR="00824654" w:rsidRPr="00B011A5" w:rsidRDefault="00824654" w:rsidP="00B011A5">
      <w:pPr>
        <w:pStyle w:val="NormalWeb"/>
        <w:tabs>
          <w:tab w:val="left" w:pos="1134"/>
        </w:tabs>
        <w:rPr>
          <w:rFonts w:ascii="Calibri" w:hAnsi="Calibri" w:cs="Arial"/>
          <w:sz w:val="56"/>
          <w:szCs w:val="32"/>
        </w:rPr>
      </w:pPr>
      <w:r>
        <w:rPr>
          <w:rStyle w:val="Textoennegrita"/>
          <w:rFonts w:ascii="Calibri" w:hAnsi="Calibri" w:cs="Arial"/>
          <w:color w:val="FF0000"/>
          <w:sz w:val="56"/>
          <w:szCs w:val="32"/>
        </w:rPr>
        <w:t>Sesión de crea</w:t>
      </w:r>
      <w:r w:rsidR="00560104">
        <w:rPr>
          <w:rStyle w:val="Textoennegrita"/>
          <w:rFonts w:ascii="Calibri" w:hAnsi="Calibri" w:cs="Arial"/>
          <w:color w:val="FF0000"/>
          <w:sz w:val="56"/>
          <w:szCs w:val="32"/>
        </w:rPr>
        <w:t>tividad desde Andalucía hasta São Paulo</w:t>
      </w:r>
    </w:p>
    <w:p w:rsidR="00824654" w:rsidRPr="00E86717" w:rsidRDefault="00824654" w:rsidP="00E86717">
      <w:pPr>
        <w:tabs>
          <w:tab w:val="left" w:pos="2962"/>
        </w:tabs>
        <w:rPr>
          <w:rFonts w:ascii="Calibri" w:eastAsia="Times New Roman" w:hAnsi="Calibri" w:cs="Arial"/>
          <w:b/>
          <w:sz w:val="32"/>
          <w:szCs w:val="32"/>
        </w:rPr>
      </w:pPr>
      <w:r w:rsidRPr="00E86717">
        <w:rPr>
          <w:rFonts w:ascii="Calibri" w:eastAsia="Times New Roman" w:hAnsi="Calibri" w:cs="Arial"/>
          <w:b/>
          <w:sz w:val="32"/>
          <w:szCs w:val="32"/>
        </w:rPr>
        <w:t xml:space="preserve">De la clase a la cuenta se </w:t>
      </w:r>
      <w:r w:rsidR="00560104">
        <w:rPr>
          <w:rFonts w:ascii="Calibri" w:eastAsia="Times New Roman" w:hAnsi="Calibri" w:cs="Arial"/>
          <w:b/>
          <w:sz w:val="32"/>
          <w:szCs w:val="32"/>
        </w:rPr>
        <w:t>internacionaliza mediante</w:t>
      </w:r>
      <w:r w:rsidR="001D66EC">
        <w:rPr>
          <w:rFonts w:ascii="Calibri" w:eastAsia="Times New Roman" w:hAnsi="Calibri" w:cs="Arial"/>
          <w:b/>
          <w:sz w:val="32"/>
          <w:szCs w:val="32"/>
        </w:rPr>
        <w:t xml:space="preserve"> un acue</w:t>
      </w:r>
      <w:r w:rsidR="006A11CC">
        <w:rPr>
          <w:rFonts w:ascii="Calibri" w:eastAsia="Times New Roman" w:hAnsi="Calibri" w:cs="Arial"/>
          <w:b/>
          <w:sz w:val="32"/>
          <w:szCs w:val="32"/>
        </w:rPr>
        <w:t>rdo con la Universidad Estatal</w:t>
      </w:r>
      <w:r w:rsidR="001D66EC">
        <w:rPr>
          <w:rFonts w:ascii="Calibri" w:eastAsia="Times New Roman" w:hAnsi="Calibri" w:cs="Arial"/>
          <w:b/>
          <w:sz w:val="32"/>
          <w:szCs w:val="32"/>
        </w:rPr>
        <w:t xml:space="preserve"> Paulista, UNESP</w:t>
      </w:r>
    </w:p>
    <w:p w:rsidR="001D66EC" w:rsidRPr="00F15023" w:rsidRDefault="00560104" w:rsidP="00F15023">
      <w:r w:rsidRPr="00F15023">
        <w:t>25 de febrero de 2014</w:t>
      </w:r>
    </w:p>
    <w:p w:rsidR="00F82F17" w:rsidRPr="00F15023" w:rsidRDefault="001D66EC" w:rsidP="00F15023">
      <w:r w:rsidRPr="00F15023">
        <w:t>L</w:t>
      </w:r>
      <w:r w:rsidR="00E86717" w:rsidRPr="00F15023">
        <w:t>a</w:t>
      </w:r>
      <w:r w:rsidR="00A56E8A" w:rsidRPr="00F15023">
        <w:t xml:space="preserve"> </w:t>
      </w:r>
      <w:r w:rsidR="00560104" w:rsidRPr="00F15023">
        <w:t>Facultad de Comunicación de la U</w:t>
      </w:r>
      <w:r w:rsidR="00A56E8A" w:rsidRPr="00F15023">
        <w:t>niversidad de Sevilla aca</w:t>
      </w:r>
      <w:r w:rsidR="00560104" w:rsidRPr="00F15023">
        <w:t>ba de firmar un acuerdo con la F</w:t>
      </w:r>
      <w:r w:rsidR="00A56E8A" w:rsidRPr="00F15023">
        <w:t xml:space="preserve">acultad de </w:t>
      </w:r>
      <w:r w:rsidR="00560104" w:rsidRPr="00F15023">
        <w:t>Arte, A</w:t>
      </w:r>
      <w:r w:rsidR="00A56E8A" w:rsidRPr="00F15023">
        <w:t>rquitectura</w:t>
      </w:r>
      <w:r w:rsidR="00560104" w:rsidRPr="00F15023">
        <w:t xml:space="preserve"> y Comunicación de la Universidad </w:t>
      </w:r>
      <w:r w:rsidR="00F15023" w:rsidRPr="00F15023">
        <w:t>Estatal Paulista</w:t>
      </w:r>
      <w:r w:rsidR="00A56E8A" w:rsidRPr="00F15023">
        <w:t xml:space="preserve"> para </w:t>
      </w:r>
      <w:r w:rsidR="00560104" w:rsidRPr="00F15023">
        <w:t>la transferencia de innovación docente a través de</w:t>
      </w:r>
      <w:r w:rsidR="00A56E8A" w:rsidRPr="00F15023">
        <w:t xml:space="preserve"> la actividad</w:t>
      </w:r>
      <w:r w:rsidR="00560104" w:rsidRPr="00F15023">
        <w:t xml:space="preserve"> </w:t>
      </w:r>
      <w:r w:rsidR="00560104" w:rsidRPr="00F15023">
        <w:rPr>
          <w:i/>
        </w:rPr>
        <w:t>De la clase a la cuenta</w:t>
      </w:r>
      <w:r w:rsidR="00A56E8A" w:rsidRPr="00F15023">
        <w:t>.</w:t>
      </w:r>
      <w:r w:rsidR="00B011A5" w:rsidRPr="00F15023">
        <w:t xml:space="preserve"> </w:t>
      </w:r>
      <w:r w:rsidR="00F82F17" w:rsidRPr="00F15023">
        <w:t xml:space="preserve">A partir de la edición 20, </w:t>
      </w:r>
      <w:r w:rsidR="00F82F17" w:rsidRPr="00F15023">
        <w:rPr>
          <w:i/>
        </w:rPr>
        <w:t>De la clase a la cuenta</w:t>
      </w:r>
      <w:r w:rsidR="00F82F17" w:rsidRPr="00F15023">
        <w:t xml:space="preserve"> se realizará conjuntam</w:t>
      </w:r>
      <w:r w:rsidRPr="00F15023">
        <w:t xml:space="preserve">ente con la UNESP, </w:t>
      </w:r>
      <w:r w:rsidR="00B011A5" w:rsidRPr="00F15023">
        <w:t>creando equipos multidisciplinares de estudiantes brasileños y andaluces.</w:t>
      </w:r>
    </w:p>
    <w:p w:rsidR="00B011A5" w:rsidRPr="00F15023" w:rsidRDefault="00B011A5" w:rsidP="00F15023">
      <w:r w:rsidRPr="00F15023">
        <w:t xml:space="preserve">La firma del acuerdo ha tenido lugar </w:t>
      </w:r>
      <w:r w:rsidR="001D66EC" w:rsidRPr="00F15023">
        <w:t>hoy</w:t>
      </w:r>
      <w:r w:rsidRPr="00F15023">
        <w:t xml:space="preserve">, en la Facultad de Comunicación. En representación de la Universidad </w:t>
      </w:r>
      <w:r w:rsidR="001D66EC" w:rsidRPr="00F15023">
        <w:t>Paulista</w:t>
      </w:r>
      <w:r w:rsidRPr="00F15023">
        <w:t xml:space="preserve"> ha firmado </w:t>
      </w:r>
      <w:proofErr w:type="spellStart"/>
      <w:r w:rsidRPr="00F15023">
        <w:t>Céli</w:t>
      </w:r>
      <w:r w:rsidR="00E55E8E" w:rsidRPr="00F15023">
        <w:t>a</w:t>
      </w:r>
      <w:proofErr w:type="spellEnd"/>
      <w:r w:rsidR="00E55E8E" w:rsidRPr="00F15023">
        <w:t xml:space="preserve"> </w:t>
      </w:r>
      <w:proofErr w:type="spellStart"/>
      <w:r w:rsidR="00E55E8E" w:rsidRPr="00F15023">
        <w:t>Maria</w:t>
      </w:r>
      <w:proofErr w:type="spellEnd"/>
      <w:r w:rsidR="00E55E8E" w:rsidRPr="00F15023">
        <w:t xml:space="preserve"> </w:t>
      </w:r>
      <w:proofErr w:type="spellStart"/>
      <w:r w:rsidR="00E55E8E" w:rsidRPr="00F15023">
        <w:t>Retz</w:t>
      </w:r>
      <w:proofErr w:type="spellEnd"/>
      <w:r w:rsidR="00E55E8E" w:rsidRPr="00F15023">
        <w:t xml:space="preserve"> Godoy dos Santos, D</w:t>
      </w:r>
      <w:r w:rsidRPr="00F15023">
        <w:t>irectora de la especialidad de Relaciones Públicas; como representante de la Universi</w:t>
      </w:r>
      <w:r w:rsidR="001D66EC" w:rsidRPr="00F15023">
        <w:t xml:space="preserve">dad de Sevilla </w:t>
      </w:r>
      <w:r w:rsidRPr="00F15023">
        <w:t>Ana Mª Cortijo, organizadora de la actividad</w:t>
      </w:r>
      <w:r w:rsidR="003F5F18" w:rsidRPr="00F15023">
        <w:t>.</w:t>
      </w:r>
    </w:p>
    <w:p w:rsidR="001D66EC" w:rsidRDefault="00985BD3" w:rsidP="00F15023">
      <w:pPr>
        <w:rPr>
          <w:rFonts w:cs="Arial"/>
          <w:color w:val="000000"/>
        </w:rPr>
      </w:pPr>
      <w:r w:rsidRPr="00F15023">
        <w:rPr>
          <w:rFonts w:cs="Arial"/>
        </w:rPr>
        <w:t>En el contexto de la actual crisis económica, la Universidad de Sevilla apuesta por la internacionalización del conocimiento y la innovación docente.</w:t>
      </w:r>
      <w:r w:rsidR="001D66EC" w:rsidRPr="00F15023">
        <w:rPr>
          <w:rFonts w:cs="Arial"/>
        </w:rPr>
        <w:t xml:space="preserve"> </w:t>
      </w:r>
      <w:r w:rsidR="001D66EC" w:rsidRPr="00F15023">
        <w:rPr>
          <w:rFonts w:cs="Arial"/>
          <w:b/>
          <w:color w:val="F54129"/>
          <w:bdr w:val="none" w:sz="0" w:space="0" w:color="auto" w:frame="1"/>
        </w:rPr>
        <w:t>De la clase a la cuenta</w:t>
      </w:r>
      <w:r w:rsidR="001D66EC" w:rsidRPr="00F15023">
        <w:rPr>
          <w:rFonts w:cs="Arial"/>
          <w:color w:val="000000"/>
        </w:rPr>
        <w:t> quiere ser un punto de encuentro para la reflexión sobre la función social de la universidad, la calidad en la formación y para la generación del espíritu emprendedor. Son ya muchas las agencias reales salidas de esta iniciativa que celebra el 27 de febrero su 19 edición.</w:t>
      </w:r>
    </w:p>
    <w:p w:rsidR="00A7250B" w:rsidRDefault="00A7250B" w:rsidP="00F15023">
      <w:pPr>
        <w:rPr>
          <w:rFonts w:cs="Arial"/>
          <w:color w:val="000000"/>
        </w:rPr>
      </w:pPr>
    </w:p>
    <w:p w:rsidR="00A7250B" w:rsidRDefault="00A7250B" w:rsidP="00F15023">
      <w:pPr>
        <w:rPr>
          <w:rFonts w:cs="Arial"/>
          <w:color w:val="000000"/>
        </w:rPr>
      </w:pPr>
    </w:p>
    <w:p w:rsidR="00A7250B" w:rsidRDefault="00A7250B" w:rsidP="00F15023">
      <w:pPr>
        <w:rPr>
          <w:rFonts w:cs="Arial"/>
          <w:color w:val="000000"/>
        </w:rPr>
      </w:pPr>
    </w:p>
    <w:p w:rsidR="00A7250B" w:rsidRDefault="00A7250B" w:rsidP="00F15023">
      <w:pPr>
        <w:rPr>
          <w:rFonts w:cs="Arial"/>
          <w:color w:val="000000"/>
        </w:rPr>
      </w:pPr>
      <w:r>
        <w:rPr>
          <w:rFonts w:cs="Arial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44A3CB50" wp14:editId="5ABB8710">
            <wp:simplePos x="0" y="0"/>
            <wp:positionH relativeFrom="column">
              <wp:posOffset>-13335</wp:posOffset>
            </wp:positionH>
            <wp:positionV relativeFrom="paragraph">
              <wp:posOffset>4033520</wp:posOffset>
            </wp:positionV>
            <wp:extent cx="5400040" cy="3599815"/>
            <wp:effectExtent l="0" t="0" r="0" b="635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7cop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C2B0014" wp14:editId="58AECAB8">
            <wp:simplePos x="0" y="0"/>
            <wp:positionH relativeFrom="column">
              <wp:posOffset>24765</wp:posOffset>
            </wp:positionH>
            <wp:positionV relativeFrom="paragraph">
              <wp:posOffset>210820</wp:posOffset>
            </wp:positionV>
            <wp:extent cx="5400040" cy="3599815"/>
            <wp:effectExtent l="0" t="0" r="0" b="635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3cop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50B" w:rsidRPr="00F15023" w:rsidRDefault="00A7250B" w:rsidP="00F15023">
      <w:pPr>
        <w:rPr>
          <w:rFonts w:cs="Arial"/>
          <w:color w:val="000000"/>
        </w:rPr>
      </w:pPr>
      <w:r>
        <w:rPr>
          <w:rFonts w:cs="Arial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236220</wp:posOffset>
            </wp:positionV>
            <wp:extent cx="5400040" cy="3599815"/>
            <wp:effectExtent l="0" t="0" r="0" b="635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9 cop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9E" w:rsidRDefault="00345F9E" w:rsidP="00345F9E"/>
    <w:p w:rsidR="00A7250B" w:rsidRPr="00082CF7" w:rsidRDefault="00A7250B" w:rsidP="00345F9E">
      <w:bookmarkStart w:id="0" w:name="_GoBack"/>
      <w:bookmarkEnd w:id="0"/>
    </w:p>
    <w:sectPr w:rsidR="00A7250B" w:rsidRPr="00082CF7" w:rsidSect="00A7250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F22" w:rsidRDefault="00741F22" w:rsidP="00A56E8A">
      <w:pPr>
        <w:spacing w:after="0" w:line="240" w:lineRule="auto"/>
      </w:pPr>
      <w:r>
        <w:separator/>
      </w:r>
    </w:p>
  </w:endnote>
  <w:endnote w:type="continuationSeparator" w:id="0">
    <w:p w:rsidR="00741F22" w:rsidRDefault="00741F22" w:rsidP="00A56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NewsGotTDem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717" w:rsidRDefault="00E86717">
    <w:pPr>
      <w:pStyle w:val="Piedepgina"/>
    </w:pPr>
    <w:r>
      <w:rPr>
        <w:rFonts w:ascii="NewsGotT" w:hAnsi="NewsGotT"/>
        <w:b/>
        <w:noProof/>
        <w:sz w:val="16"/>
        <w:szCs w:val="16"/>
      </w:rPr>
      <w:drawing>
        <wp:inline distT="0" distB="0" distL="0" distR="0" wp14:anchorId="43A6634A" wp14:editId="613BE8D8">
          <wp:extent cx="2380615" cy="880110"/>
          <wp:effectExtent l="19050" t="0" r="635" b="0"/>
          <wp:docPr id="7" name="Imagen 7" descr="PIE DOCUMENTOS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IE DOCUMENTOS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832" r="23697" b="55556"/>
                  <a:stretch>
                    <a:fillRect/>
                  </a:stretch>
                </pic:blipFill>
                <pic:spPr bwMode="auto">
                  <a:xfrm>
                    <a:off x="0" y="0"/>
                    <a:ext cx="238061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55E8E">
      <w:t xml:space="preserve">                 </w:t>
    </w:r>
    <w:r>
      <w:rPr>
        <w:rFonts w:ascii="NewsGotTDem" w:hAnsi="NewsGotTDem"/>
        <w:noProof/>
        <w:color w:val="FF0000"/>
        <w:sz w:val="32"/>
        <w:szCs w:val="32"/>
      </w:rPr>
      <w:drawing>
        <wp:inline distT="0" distB="0" distL="0" distR="0" wp14:anchorId="526093F0" wp14:editId="5E18467C">
          <wp:extent cx="948690" cy="664210"/>
          <wp:effectExtent l="19050" t="0" r="3810" b="0"/>
          <wp:docPr id="10" name="Imagen 10" descr="MG_Turismo_y_Comercio_ex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G_Turismo_y_Comercio_exen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55E8E">
      <w:t xml:space="preserve">          </w:t>
    </w:r>
    <w:r>
      <w:rPr>
        <w:rFonts w:ascii="NewsGotT" w:hAnsi="NewsGotT" w:cs="NewsGotT"/>
        <w:b/>
        <w:noProof/>
        <w:sz w:val="24"/>
      </w:rPr>
      <w:drawing>
        <wp:inline distT="0" distB="0" distL="0" distR="0" wp14:anchorId="6454FD41" wp14:editId="2B848A45">
          <wp:extent cx="1035050" cy="733425"/>
          <wp:effectExtent l="19050" t="0" r="0" b="0"/>
          <wp:docPr id="13" name="Imagen 13" descr="CDEC_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DEC_negr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50B" w:rsidRDefault="00A7250B">
    <w:pPr>
      <w:pStyle w:val="Piedepgina"/>
    </w:pPr>
    <w:r>
      <w:rPr>
        <w:rFonts w:ascii="NewsGotT" w:hAnsi="NewsGotT"/>
        <w:b/>
        <w:noProof/>
        <w:sz w:val="16"/>
        <w:szCs w:val="16"/>
      </w:rPr>
      <w:drawing>
        <wp:inline distT="0" distB="0" distL="0" distR="0">
          <wp:extent cx="2381250" cy="876300"/>
          <wp:effectExtent l="0" t="0" r="0" b="0"/>
          <wp:docPr id="5" name="Imagen 5" descr="PIE DOCUMENTOS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E DOCUMENTOS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2" r="23697" b="55556"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rFonts w:ascii="NewsGotTDem" w:hAnsi="NewsGotTDem"/>
        <w:noProof/>
        <w:color w:val="FF0000"/>
        <w:sz w:val="32"/>
        <w:szCs w:val="32"/>
      </w:rPr>
      <w:drawing>
        <wp:inline distT="0" distB="0" distL="0" distR="0">
          <wp:extent cx="946150" cy="659130"/>
          <wp:effectExtent l="0" t="0" r="6350" b="7620"/>
          <wp:docPr id="6" name="Imagen 6" descr="MG_Turismo_y_Comercio_ex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G_Turismo_y_Comercio_exen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rFonts w:ascii="NewsGotT" w:hAnsi="NewsGotT" w:cs="NewsGotT"/>
        <w:b/>
        <w:noProof/>
        <w:sz w:val="24"/>
      </w:rPr>
      <w:drawing>
        <wp:inline distT="0" distB="0" distL="0" distR="0">
          <wp:extent cx="1042035" cy="733425"/>
          <wp:effectExtent l="0" t="0" r="5715" b="9525"/>
          <wp:docPr id="8" name="Imagen 8" descr="CDEC_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DEC_negr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F22" w:rsidRDefault="00741F22" w:rsidP="00A56E8A">
      <w:pPr>
        <w:spacing w:after="0" w:line="240" w:lineRule="auto"/>
      </w:pPr>
      <w:r>
        <w:separator/>
      </w:r>
    </w:p>
  </w:footnote>
  <w:footnote w:type="continuationSeparator" w:id="0">
    <w:p w:rsidR="00741F22" w:rsidRDefault="00741F22" w:rsidP="00A56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654" w:rsidRDefault="00A7250B">
    <w:pPr>
      <w:pStyle w:val="Encabezado"/>
    </w:pPr>
    <w:r>
      <w:rPr>
        <w:noProof/>
      </w:rPr>
      <w:drawing>
        <wp:inline distT="0" distB="0" distL="0" distR="0" wp14:anchorId="7F6004D4" wp14:editId="21A64476">
          <wp:extent cx="1085850" cy="1285875"/>
          <wp:effectExtent l="0" t="0" r="0" b="9525"/>
          <wp:docPr id="9" name="Imagen 9" descr="DIECIOC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IECIOC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1" r="50676" b="26570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</w:t>
    </w:r>
    <w:r>
      <w:rPr>
        <w:noProof/>
      </w:rPr>
      <w:drawing>
        <wp:inline distT="0" distB="0" distL="0" distR="0" wp14:anchorId="029D17B2" wp14:editId="5FA2BD50">
          <wp:extent cx="1510030" cy="351155"/>
          <wp:effectExtent l="0" t="0" r="0" b="0"/>
          <wp:docPr id="11" name="Imagen 11" descr="LOGO_marca_andalucia_PA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_marca_andalucia_PAS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50B" w:rsidRDefault="00A7250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2854025" wp14:editId="3CFA8BBB">
          <wp:simplePos x="0" y="0"/>
          <wp:positionH relativeFrom="column">
            <wp:posOffset>3810</wp:posOffset>
          </wp:positionH>
          <wp:positionV relativeFrom="paragraph">
            <wp:posOffset>358140</wp:posOffset>
          </wp:positionV>
          <wp:extent cx="2381885" cy="1626870"/>
          <wp:effectExtent l="0" t="0" r="0" b="0"/>
          <wp:wrapThrough wrapText="bothSides">
            <wp:wrapPolygon edited="0">
              <wp:start x="0" y="0"/>
              <wp:lineTo x="0" y="21246"/>
              <wp:lineTo x="21421" y="21246"/>
              <wp:lineTo x="21421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885" cy="162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4758FB5" wp14:editId="3D16E613">
          <wp:simplePos x="0" y="0"/>
          <wp:positionH relativeFrom="column">
            <wp:posOffset>2523490</wp:posOffset>
          </wp:positionH>
          <wp:positionV relativeFrom="paragraph">
            <wp:posOffset>-258445</wp:posOffset>
          </wp:positionV>
          <wp:extent cx="3391535" cy="2158365"/>
          <wp:effectExtent l="0" t="0" r="0" b="0"/>
          <wp:wrapSquare wrapText="bothSides"/>
          <wp:docPr id="3" name="Imagen 3" descr="C:\Users\amcortijo\Desktop\De la clase a la cuenta 19\DISEÑO\BANDERA DE ANDALUCÍA\firma correo bandera S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C:\Users\amcortijo\Desktop\De la clase a la cuenta 19\DISEÑO\BANDERA DE ANDALUCÍA\firma correo bandera SIN FOND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573" r="13084" b="10649"/>
                  <a:stretch>
                    <a:fillRect/>
                  </a:stretch>
                </pic:blipFill>
                <pic:spPr bwMode="auto">
                  <a:xfrm>
                    <a:off x="0" y="0"/>
                    <a:ext cx="3391535" cy="215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CF7"/>
    <w:rsid w:val="00082CF7"/>
    <w:rsid w:val="000F104B"/>
    <w:rsid w:val="001D66EC"/>
    <w:rsid w:val="00345F9E"/>
    <w:rsid w:val="003F5F18"/>
    <w:rsid w:val="004814DC"/>
    <w:rsid w:val="004C6AF2"/>
    <w:rsid w:val="005162E8"/>
    <w:rsid w:val="00560104"/>
    <w:rsid w:val="006963B4"/>
    <w:rsid w:val="006A11CC"/>
    <w:rsid w:val="00741F22"/>
    <w:rsid w:val="00824654"/>
    <w:rsid w:val="00890B7D"/>
    <w:rsid w:val="00985BD3"/>
    <w:rsid w:val="00A56E8A"/>
    <w:rsid w:val="00A7250B"/>
    <w:rsid w:val="00AA6412"/>
    <w:rsid w:val="00B011A5"/>
    <w:rsid w:val="00B60280"/>
    <w:rsid w:val="00BF789E"/>
    <w:rsid w:val="00C56A73"/>
    <w:rsid w:val="00E55E8E"/>
    <w:rsid w:val="00E86717"/>
    <w:rsid w:val="00F15023"/>
    <w:rsid w:val="00F63604"/>
    <w:rsid w:val="00F8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E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E8A"/>
  </w:style>
  <w:style w:type="paragraph" w:styleId="Piedepgina">
    <w:name w:val="footer"/>
    <w:basedOn w:val="Normal"/>
    <w:link w:val="PiedepginaCar"/>
    <w:uiPriority w:val="99"/>
    <w:unhideWhenUsed/>
    <w:rsid w:val="00A56E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E8A"/>
  </w:style>
  <w:style w:type="paragraph" w:styleId="Textodeglobo">
    <w:name w:val="Balloon Text"/>
    <w:basedOn w:val="Normal"/>
    <w:link w:val="TextodegloboCar"/>
    <w:uiPriority w:val="99"/>
    <w:semiHidden/>
    <w:unhideWhenUsed/>
    <w:rsid w:val="00A5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E8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2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24654"/>
    <w:rPr>
      <w:b/>
      <w:bCs/>
    </w:rPr>
  </w:style>
  <w:style w:type="character" w:customStyle="1" w:styleId="titulo">
    <w:name w:val="titulo"/>
    <w:basedOn w:val="Fuentedeprrafopredeter"/>
    <w:rsid w:val="00345F9E"/>
  </w:style>
  <w:style w:type="character" w:customStyle="1" w:styleId="texto">
    <w:name w:val="texto"/>
    <w:basedOn w:val="Fuentedeprrafopredeter"/>
    <w:rsid w:val="00345F9E"/>
  </w:style>
  <w:style w:type="character" w:customStyle="1" w:styleId="apple-converted-space">
    <w:name w:val="apple-converted-space"/>
    <w:basedOn w:val="Fuentedeprrafopredeter"/>
    <w:rsid w:val="001D66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E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E8A"/>
  </w:style>
  <w:style w:type="paragraph" w:styleId="Piedepgina">
    <w:name w:val="footer"/>
    <w:basedOn w:val="Normal"/>
    <w:link w:val="PiedepginaCar"/>
    <w:uiPriority w:val="99"/>
    <w:unhideWhenUsed/>
    <w:rsid w:val="00A56E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E8A"/>
  </w:style>
  <w:style w:type="paragraph" w:styleId="Textodeglobo">
    <w:name w:val="Balloon Text"/>
    <w:basedOn w:val="Normal"/>
    <w:link w:val="TextodegloboCar"/>
    <w:uiPriority w:val="99"/>
    <w:semiHidden/>
    <w:unhideWhenUsed/>
    <w:rsid w:val="00A5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E8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2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24654"/>
    <w:rPr>
      <w:b/>
      <w:bCs/>
    </w:rPr>
  </w:style>
  <w:style w:type="character" w:customStyle="1" w:styleId="titulo">
    <w:name w:val="titulo"/>
    <w:basedOn w:val="Fuentedeprrafopredeter"/>
    <w:rsid w:val="00345F9E"/>
  </w:style>
  <w:style w:type="character" w:customStyle="1" w:styleId="texto">
    <w:name w:val="texto"/>
    <w:basedOn w:val="Fuentedeprrafopredeter"/>
    <w:rsid w:val="00345F9E"/>
  </w:style>
  <w:style w:type="character" w:customStyle="1" w:styleId="apple-converted-space">
    <w:name w:val="apple-converted-space"/>
    <w:basedOn w:val="Fuentedeprrafopredeter"/>
    <w:rsid w:val="001D6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3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Marcos Marín</cp:lastModifiedBy>
  <cp:revision>6</cp:revision>
  <cp:lastPrinted>2014-02-25T21:12:00Z</cp:lastPrinted>
  <dcterms:created xsi:type="dcterms:W3CDTF">2014-02-25T21:13:00Z</dcterms:created>
  <dcterms:modified xsi:type="dcterms:W3CDTF">2014-02-26T16:20:00Z</dcterms:modified>
</cp:coreProperties>
</file>